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 xml:space="preserve">Kedves diákok, kedves </w:t>
      </w:r>
      <w:proofErr w:type="gramStart"/>
      <w:r>
        <w:rPr>
          <w:rStyle w:val="xs1"/>
          <w:rFonts w:ascii="UICTFontTextStyleBody" w:hAnsi="UICTFontTextStyleBody" w:cs="Segoe UI"/>
          <w:color w:val="242424"/>
          <w:sz w:val="23"/>
          <w:szCs w:val="23"/>
          <w:bdr w:val="none" w:sz="0" w:space="0" w:color="auto" w:frame="1"/>
        </w:rPr>
        <w:t>irodalom kedvelők</w:t>
      </w:r>
      <w:proofErr w:type="gramEnd"/>
      <w:r>
        <w:rPr>
          <w:rStyle w:val="xs1"/>
          <w:rFonts w:ascii="UICTFontTextStyleBody" w:hAnsi="UICTFontTextStyleBody" w:cs="Segoe UI"/>
          <w:color w:val="242424"/>
          <w:sz w:val="23"/>
          <w:szCs w:val="23"/>
          <w:bdr w:val="none" w:sz="0" w:space="0" w:color="auto" w:frame="1"/>
        </w:rPr>
        <w:t>, sziasztok!</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 </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Elmesélünk nektek egy történetet. Ez a történet egy felvidéki kisfiúról szól, aki a magyar irodalom egyik legnagyobb alakjává nőtte ki magát. A neve Madách Imre. </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Sokan most hagyják majd abba az olvasást és fordulnak el a papírra vetett szavaktól. Ugyan kit érdekel egy rég holt író, nemsokára úgyis tananyag lesz, és kötelező lesz megtanulni. Minek olvasnál el egy esszét róla?</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 xml:space="preserve">A drámaírók, költők mesélnek, és ki nem szerette a meséket lurkó korában? Ők </w:t>
      </w:r>
      <w:proofErr w:type="gramStart"/>
      <w:r>
        <w:rPr>
          <w:rStyle w:val="xs1"/>
          <w:rFonts w:ascii="UICTFontTextStyleBody" w:hAnsi="UICTFontTextStyleBody" w:cs="Segoe UI"/>
          <w:color w:val="242424"/>
          <w:sz w:val="23"/>
          <w:szCs w:val="23"/>
          <w:bdr w:val="none" w:sz="0" w:space="0" w:color="auto" w:frame="1"/>
        </w:rPr>
        <w:t>azok</w:t>
      </w:r>
      <w:proofErr w:type="gramEnd"/>
      <w:r>
        <w:rPr>
          <w:rStyle w:val="xs1"/>
          <w:rFonts w:ascii="UICTFontTextStyleBody" w:hAnsi="UICTFontTextStyleBody" w:cs="Segoe UI"/>
          <w:color w:val="242424"/>
          <w:sz w:val="23"/>
          <w:szCs w:val="23"/>
          <w:bdr w:val="none" w:sz="0" w:space="0" w:color="auto" w:frame="1"/>
        </w:rPr>
        <w:t xml:space="preserve"> akiknek műveit a színészek és rendezők életre keltik, s akiknek színeit te is olvashatod, kedves olvasó. Madách drámaíró, és költő volt. </w:t>
      </w:r>
      <w:r>
        <w:rPr>
          <w:rStyle w:val="xapple-converted-space"/>
          <w:rFonts w:ascii="UICTFontTextStyleBody" w:hAnsi="UICTFontTextStyleBody" w:cs="Segoe UI"/>
          <w:color w:val="242424"/>
          <w:sz w:val="23"/>
          <w:szCs w:val="23"/>
          <w:bdr w:val="none" w:sz="0" w:space="0" w:color="auto" w:frame="1"/>
        </w:rPr>
        <w:t> </w:t>
      </w:r>
      <w:r>
        <w:rPr>
          <w:rStyle w:val="xs1"/>
          <w:rFonts w:ascii="UICTFontTextStyleBody" w:hAnsi="UICTFontTextStyleBody" w:cs="Segoe UI"/>
          <w:color w:val="242424"/>
          <w:sz w:val="23"/>
          <w:szCs w:val="23"/>
          <w:bdr w:val="none" w:sz="0" w:space="0" w:color="auto" w:frame="1"/>
        </w:rPr>
        <w:t>Ez már egy ok, hogy lehetőséget adj neki, és műveinek. </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Eleinte nem volt ő sem több mint egy egyszerű diák. Ő is feltette ugyanazokat a kérdéseket, mint mi. A különbség az, hogy ő papírra vetette, és megpróbálta megválaszolni őket. Így született a magyar irodalom egyik legkiemelkedőbb drámája, az Ember Tragédiája.</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Elgondolkoztál már valaha az emberi lét főbb kérdésein?</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 xml:space="preserve">Habár nehezen emészthető olvasmány, a Tragédia jelenetről jelenetre boncolgatja az olyan kérdéseket, hogy hogyan fejlődik </w:t>
      </w:r>
      <w:proofErr w:type="gramStart"/>
      <w:r>
        <w:rPr>
          <w:rStyle w:val="xs1"/>
          <w:rFonts w:ascii="UICTFontTextStyleBody" w:hAnsi="UICTFontTextStyleBody" w:cs="Segoe UI"/>
          <w:color w:val="242424"/>
          <w:sz w:val="23"/>
          <w:szCs w:val="23"/>
          <w:bdr w:val="none" w:sz="0" w:space="0" w:color="auto" w:frame="1"/>
        </w:rPr>
        <w:t>e</w:t>
      </w:r>
      <w:proofErr w:type="gramEnd"/>
      <w:r>
        <w:rPr>
          <w:rStyle w:val="xs1"/>
          <w:rFonts w:ascii="UICTFontTextStyleBody" w:hAnsi="UICTFontTextStyleBody" w:cs="Segoe UI"/>
          <w:color w:val="242424"/>
          <w:sz w:val="23"/>
          <w:szCs w:val="23"/>
          <w:bdr w:val="none" w:sz="0" w:space="0" w:color="auto" w:frame="1"/>
        </w:rPr>
        <w:t xml:space="preserve"> a világ, és az emberiség, egyenes vonalú e ez a fejlődés, mi az emberi küzdés célja, mi az eszmék sorsa a történelemben?</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 xml:space="preserve">A válasz a kérdésekre ott rejtőzik a dráma sorai között. Megfelelő idő ráfordításával meg is találhatók, ahogy </w:t>
      </w:r>
      <w:proofErr w:type="spellStart"/>
      <w:r>
        <w:rPr>
          <w:rStyle w:val="xs1"/>
          <w:rFonts w:ascii="UICTFontTextStyleBody" w:hAnsi="UICTFontTextStyleBody" w:cs="Segoe UI"/>
          <w:color w:val="242424"/>
          <w:sz w:val="23"/>
          <w:szCs w:val="23"/>
          <w:bdr w:val="none" w:sz="0" w:space="0" w:color="auto" w:frame="1"/>
        </w:rPr>
        <w:t>Vidnyánszky</w:t>
      </w:r>
      <w:proofErr w:type="spellEnd"/>
      <w:r>
        <w:rPr>
          <w:rStyle w:val="xs1"/>
          <w:rFonts w:ascii="UICTFontTextStyleBody" w:hAnsi="UICTFontTextStyleBody" w:cs="Segoe UI"/>
          <w:color w:val="242424"/>
          <w:sz w:val="23"/>
          <w:szCs w:val="23"/>
          <w:bdr w:val="none" w:sz="0" w:space="0" w:color="auto" w:frame="1"/>
        </w:rPr>
        <w:t xml:space="preserve"> Attila is írta az Nemzeti </w:t>
      </w:r>
      <w:proofErr w:type="spellStart"/>
      <w:r>
        <w:rPr>
          <w:rStyle w:val="xs1"/>
          <w:rFonts w:ascii="UICTFontTextStyleBody" w:hAnsi="UICTFontTextStyleBody" w:cs="Segoe UI"/>
          <w:color w:val="242424"/>
          <w:sz w:val="23"/>
          <w:szCs w:val="23"/>
          <w:bdr w:val="none" w:sz="0" w:space="0" w:color="auto" w:frame="1"/>
        </w:rPr>
        <w:t>Szinház</w:t>
      </w:r>
      <w:proofErr w:type="spellEnd"/>
      <w:r>
        <w:rPr>
          <w:rStyle w:val="xs1"/>
          <w:rFonts w:ascii="UICTFontTextStyleBody" w:hAnsi="UICTFontTextStyleBody" w:cs="Segoe UI"/>
          <w:color w:val="242424"/>
          <w:sz w:val="23"/>
          <w:szCs w:val="23"/>
          <w:bdr w:val="none" w:sz="0" w:space="0" w:color="auto" w:frame="1"/>
        </w:rPr>
        <w:t xml:space="preserve"> egyik </w:t>
      </w:r>
      <w:proofErr w:type="spellStart"/>
      <w:r>
        <w:rPr>
          <w:rStyle w:val="xs1"/>
          <w:rFonts w:ascii="UICTFontTextStyleBody" w:hAnsi="UICTFontTextStyleBody" w:cs="Segoe UI"/>
          <w:color w:val="242424"/>
          <w:sz w:val="23"/>
          <w:szCs w:val="23"/>
          <w:bdr w:val="none" w:sz="0" w:space="0" w:color="auto" w:frame="1"/>
        </w:rPr>
        <w:t>cikkjében</w:t>
      </w:r>
      <w:proofErr w:type="spellEnd"/>
      <w:r>
        <w:rPr>
          <w:rStyle w:val="xs1"/>
          <w:rFonts w:ascii="UICTFontTextStyleBody" w:hAnsi="UICTFontTextStyleBody" w:cs="Segoe UI"/>
          <w:color w:val="242424"/>
          <w:sz w:val="23"/>
          <w:szCs w:val="23"/>
          <w:bdr w:val="none" w:sz="0" w:space="0" w:color="auto" w:frame="1"/>
        </w:rPr>
        <w:t>, miszerint “Olyan katartikus hatással volt rám a felkészülés során a szöveg, hogy elhatároztam: felrúgom a tanmenetet, és hetekig csak a Tragédiával fogunk foglalkozni. Szerettem volna átélhetővé tenni számukra a műben rejtőző és az ő saját életükre vonatkoztatható igazságok szépségét.”</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Molnár János, a Kőrösi Csoma Sándor diákszínjátszó csoport vezetője az elmúlt évben megrendezte az Ember Tragédiáját. Mivel diákokkal készült, és diákok nézték, így sokkal közelebb hozta a művet a fiatalokhoz, és emészthetővé tette. Ez mutatja, hogy mennyire kortalan ez a mű, és hogy mennyire sokat jelenthet egy mai középiskolásnak is. Szikora János rendező úr is egyetért, amikor azt mondja “A nagy kérdések vizsgálata pedig, ahogyan Madách is tette, mindig aktuális. Ezért játszható máig.”</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 xml:space="preserve">Meginterjúvoltuk Szarvas József színművészt, aki Ádámot játszotta a Szikora János által rendezett Ember Tragédiájában. Mind egyetérthetünk abban, hogy “nagyon fontos kultúrtörténeti érték, iránytartó alkotás épp ezért minden generációnak, mint például a Himnuszt író Kölcseyvel is foglalkozni kell. Róluk lemondani </w:t>
      </w:r>
      <w:proofErr w:type="spellStart"/>
      <w:r>
        <w:rPr>
          <w:rStyle w:val="xs1"/>
          <w:rFonts w:ascii="UICTFontTextStyleBody" w:hAnsi="UICTFontTextStyleBody" w:cs="Segoe UI"/>
          <w:color w:val="242424"/>
          <w:sz w:val="23"/>
          <w:szCs w:val="23"/>
          <w:bdr w:val="none" w:sz="0" w:space="0" w:color="auto" w:frame="1"/>
        </w:rPr>
        <w:t>kultúrális</w:t>
      </w:r>
      <w:proofErr w:type="spellEnd"/>
      <w:r>
        <w:rPr>
          <w:rStyle w:val="xs1"/>
          <w:rFonts w:ascii="UICTFontTextStyleBody" w:hAnsi="UICTFontTextStyleBody" w:cs="Segoe UI"/>
          <w:color w:val="242424"/>
          <w:sz w:val="23"/>
          <w:szCs w:val="23"/>
          <w:bdr w:val="none" w:sz="0" w:space="0" w:color="auto" w:frame="1"/>
        </w:rPr>
        <w:t xml:space="preserve"> eladást jelentene. Mivel fontos </w:t>
      </w:r>
      <w:proofErr w:type="spellStart"/>
      <w:r>
        <w:rPr>
          <w:rStyle w:val="xs1"/>
          <w:rFonts w:ascii="UICTFontTextStyleBody" w:hAnsi="UICTFontTextStyleBody" w:cs="Segoe UI"/>
          <w:color w:val="242424"/>
          <w:sz w:val="23"/>
          <w:szCs w:val="23"/>
          <w:bdr w:val="none" w:sz="0" w:space="0" w:color="auto" w:frame="1"/>
        </w:rPr>
        <w:t>kultúrális</w:t>
      </w:r>
      <w:proofErr w:type="spellEnd"/>
      <w:r>
        <w:rPr>
          <w:rStyle w:val="xs1"/>
          <w:rFonts w:ascii="UICTFontTextStyleBody" w:hAnsi="UICTFontTextStyleBody" w:cs="Segoe UI"/>
          <w:color w:val="242424"/>
          <w:sz w:val="23"/>
          <w:szCs w:val="23"/>
          <w:bdr w:val="none" w:sz="0" w:space="0" w:color="auto" w:frame="1"/>
        </w:rPr>
        <w:t xml:space="preserve"> érték számunkra ezért fontos a mai gyerekek számára, hogy önazonosságuk fejlődhessen. Az hogy nyelvileg nehezebben felfogható, az nem jelenti azt, hogy kényelemből vagy lustaságból eredően ne tanítsák az iskolákban vagy </w:t>
      </w:r>
      <w:proofErr w:type="spellStart"/>
      <w:r>
        <w:rPr>
          <w:rStyle w:val="xs1"/>
          <w:rFonts w:ascii="UICTFontTextStyleBody" w:hAnsi="UICTFontTextStyleBody" w:cs="Segoe UI"/>
          <w:color w:val="242424"/>
          <w:sz w:val="23"/>
          <w:szCs w:val="23"/>
          <w:bdr w:val="none" w:sz="0" w:space="0" w:color="auto" w:frame="1"/>
        </w:rPr>
        <w:t>játszák</w:t>
      </w:r>
      <w:proofErr w:type="spellEnd"/>
      <w:r>
        <w:rPr>
          <w:rStyle w:val="xs1"/>
          <w:rFonts w:ascii="UICTFontTextStyleBody" w:hAnsi="UICTFontTextStyleBody" w:cs="Segoe UI"/>
          <w:color w:val="242424"/>
          <w:sz w:val="23"/>
          <w:szCs w:val="23"/>
          <w:bdr w:val="none" w:sz="0" w:space="0" w:color="auto" w:frame="1"/>
        </w:rPr>
        <w:t xml:space="preserve"> színpadon.”</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 xml:space="preserve">Arany </w:t>
      </w:r>
      <w:proofErr w:type="gramStart"/>
      <w:r>
        <w:rPr>
          <w:rStyle w:val="xs1"/>
          <w:rFonts w:ascii="UICTFontTextStyleBody" w:hAnsi="UICTFontTextStyleBody" w:cs="Segoe UI"/>
          <w:color w:val="242424"/>
          <w:sz w:val="23"/>
          <w:szCs w:val="23"/>
          <w:bdr w:val="none" w:sz="0" w:space="0" w:color="auto" w:frame="1"/>
        </w:rPr>
        <w:t>János</w:t>
      </w:r>
      <w:proofErr w:type="gramEnd"/>
      <w:r>
        <w:rPr>
          <w:rStyle w:val="xs1"/>
          <w:rFonts w:ascii="UICTFontTextStyleBody" w:hAnsi="UICTFontTextStyleBody" w:cs="Segoe UI"/>
          <w:color w:val="242424"/>
          <w:sz w:val="23"/>
          <w:szCs w:val="23"/>
          <w:bdr w:val="none" w:sz="0" w:space="0" w:color="auto" w:frame="1"/>
        </w:rPr>
        <w:t xml:space="preserve"> aki az első olvasója volt a tragédiának, már a kezdetekben látta benne, a helyesírási hibák alatt a potenciát, és ˝kitűnő </w:t>
      </w:r>
      <w:proofErr w:type="spellStart"/>
      <w:r>
        <w:rPr>
          <w:rStyle w:val="xs1"/>
          <w:rFonts w:ascii="UICTFontTextStyleBody" w:hAnsi="UICTFontTextStyleBody" w:cs="Segoe UI"/>
          <w:color w:val="242424"/>
          <w:sz w:val="23"/>
          <w:szCs w:val="23"/>
          <w:bdr w:val="none" w:sz="0" w:space="0" w:color="auto" w:frame="1"/>
        </w:rPr>
        <w:t>szerkesztménynek</w:t>
      </w:r>
      <w:proofErr w:type="spellEnd"/>
      <w:r>
        <w:rPr>
          <w:rStyle w:val="xs1"/>
          <w:rFonts w:ascii="UICTFontTextStyleBody" w:hAnsi="UICTFontTextStyleBody" w:cs="Segoe UI"/>
          <w:color w:val="242424"/>
          <w:sz w:val="23"/>
          <w:szCs w:val="23"/>
          <w:bdr w:val="none" w:sz="0" w:space="0" w:color="auto" w:frame="1"/>
        </w:rPr>
        <w:t>˝ nevezte. A mű bevezette az írót az irodalmi életbe, halálakor a Jókai Mór írt memoárt róla. </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 xml:space="preserve">Egyaránt az idősebb, és fiatalabb korosztálynak is szól, de mi, középiskolásként Erdélyi János nézőpontját tartjuk érdekesnek “A tragédia sugallója </w:t>
      </w:r>
      <w:proofErr w:type="gramStart"/>
      <w:r>
        <w:rPr>
          <w:rStyle w:val="xs1"/>
          <w:rFonts w:ascii="UICTFontTextStyleBody" w:hAnsi="UICTFontTextStyleBody" w:cs="Segoe UI"/>
          <w:color w:val="242424"/>
          <w:sz w:val="23"/>
          <w:szCs w:val="23"/>
          <w:bdr w:val="none" w:sz="0" w:space="0" w:color="auto" w:frame="1"/>
        </w:rPr>
        <w:t>voltaképen</w:t>
      </w:r>
      <w:proofErr w:type="gramEnd"/>
      <w:r>
        <w:rPr>
          <w:rStyle w:val="xs1"/>
          <w:rFonts w:ascii="UICTFontTextStyleBody" w:hAnsi="UICTFontTextStyleBody" w:cs="Segoe UI"/>
          <w:color w:val="242424"/>
          <w:sz w:val="23"/>
          <w:szCs w:val="23"/>
          <w:bdr w:val="none" w:sz="0" w:space="0" w:color="auto" w:frame="1"/>
        </w:rPr>
        <w:t xml:space="preserve"> Lucifer, ő irányít mindent, ő állítja össze Ádám számára a világtörténelem ördögi részét.” A sok mesés történet után, amit mindennap olvashatunk, itt maga az ördög játszik főszerepet. </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 xml:space="preserve">Talán a fiatalok számára a legfontosabb kérdés van </w:t>
      </w:r>
      <w:proofErr w:type="gramStart"/>
      <w:r>
        <w:rPr>
          <w:rStyle w:val="xs1"/>
          <w:rFonts w:ascii="UICTFontTextStyleBody" w:hAnsi="UICTFontTextStyleBody" w:cs="Segoe UI"/>
          <w:color w:val="242424"/>
          <w:sz w:val="23"/>
          <w:szCs w:val="23"/>
          <w:bdr w:val="none" w:sz="0" w:space="0" w:color="auto" w:frame="1"/>
        </w:rPr>
        <w:t>e</w:t>
      </w:r>
      <w:proofErr w:type="gramEnd"/>
      <w:r>
        <w:rPr>
          <w:rStyle w:val="xs1"/>
          <w:rFonts w:ascii="UICTFontTextStyleBody" w:hAnsi="UICTFontTextStyleBody" w:cs="Segoe UI"/>
          <w:color w:val="242424"/>
          <w:sz w:val="23"/>
          <w:szCs w:val="23"/>
          <w:bdr w:val="none" w:sz="0" w:space="0" w:color="auto" w:frame="1"/>
        </w:rPr>
        <w:t xml:space="preserve"> értelme ennek az életnek, amit élünk, és ha igen, mi az.</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 xml:space="preserve">Amellett hogy kulturális kincs, az élet nagy kérdéseit is boncolgatja, és megkísérli megválaszolni azokat, bár sokszor már maga a kérdés is olyan </w:t>
      </w:r>
      <w:proofErr w:type="gramStart"/>
      <w:r>
        <w:rPr>
          <w:rStyle w:val="xs1"/>
          <w:rFonts w:ascii="UICTFontTextStyleBody" w:hAnsi="UICTFontTextStyleBody" w:cs="Segoe UI"/>
          <w:color w:val="242424"/>
          <w:sz w:val="23"/>
          <w:szCs w:val="23"/>
          <w:bdr w:val="none" w:sz="0" w:space="0" w:color="auto" w:frame="1"/>
        </w:rPr>
        <w:t>értékes</w:t>
      </w:r>
      <w:proofErr w:type="gramEnd"/>
      <w:r>
        <w:rPr>
          <w:rStyle w:val="xs1"/>
          <w:rFonts w:ascii="UICTFontTextStyleBody" w:hAnsi="UICTFontTextStyleBody" w:cs="Segoe UI"/>
          <w:color w:val="242424"/>
          <w:sz w:val="23"/>
          <w:szCs w:val="23"/>
          <w:bdr w:val="none" w:sz="0" w:space="0" w:color="auto" w:frame="1"/>
        </w:rPr>
        <w:t xml:space="preserve"> mint a válasz maga. </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Az ember a Tragédiában olvashatja az ikonikus idézetet “Ember küzdj és bízva bízzál”.</w:t>
      </w:r>
    </w:p>
    <w:p w:rsidR="005D3113" w:rsidRDefault="005D3113" w:rsidP="005D3113">
      <w:pPr>
        <w:pStyle w:val="xp1"/>
        <w:shd w:val="clear" w:color="auto" w:fill="FFFFFF"/>
        <w:spacing w:before="0" w:beforeAutospacing="0" w:after="0" w:afterAutospacing="0"/>
        <w:rPr>
          <w:rFonts w:ascii="Segoe UI" w:hAnsi="Segoe UI" w:cs="Segoe UI"/>
          <w:color w:val="242424"/>
          <w:sz w:val="23"/>
          <w:szCs w:val="23"/>
        </w:rPr>
      </w:pPr>
      <w:r>
        <w:rPr>
          <w:rStyle w:val="xs1"/>
          <w:rFonts w:ascii="UICTFontTextStyleBody" w:hAnsi="UICTFontTextStyleBody" w:cs="Segoe UI"/>
          <w:color w:val="242424"/>
          <w:sz w:val="23"/>
          <w:szCs w:val="23"/>
          <w:bdr w:val="none" w:sz="0" w:space="0" w:color="auto" w:frame="1"/>
        </w:rPr>
        <w:t>Ezt az üzenetet szeretné Madách, a felvidéki kisfiú a szívetekre helyezni. </w:t>
      </w:r>
    </w:p>
    <w:p w:rsidR="0028554E" w:rsidRDefault="0028554E"/>
    <w:sectPr w:rsidR="002855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ICTFontTextStyleBod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D3113"/>
    <w:rsid w:val="0028554E"/>
    <w:rsid w:val="005D311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xp1">
    <w:name w:val="x_p1"/>
    <w:basedOn w:val="Norml"/>
    <w:rsid w:val="005D3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Bekezdsalapbettpusa"/>
    <w:rsid w:val="005D3113"/>
  </w:style>
  <w:style w:type="character" w:customStyle="1" w:styleId="xapple-converted-space">
    <w:name w:val="x_apple-converted-space"/>
    <w:basedOn w:val="Bekezdsalapbettpusa"/>
    <w:rsid w:val="005D3113"/>
  </w:style>
</w:styles>
</file>

<file path=word/webSettings.xml><?xml version="1.0" encoding="utf-8"?>
<w:webSettings xmlns:r="http://schemas.openxmlformats.org/officeDocument/2006/relationships" xmlns:w="http://schemas.openxmlformats.org/wordprocessingml/2006/main">
  <w:divs>
    <w:div w:id="12902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3381</Characters>
  <Application>Microsoft Office Word</Application>
  <DocSecurity>0</DocSecurity>
  <Lines>28</Lines>
  <Paragraphs>7</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Pintér Szilvia</dc:creator>
  <cp:keywords/>
  <dc:description/>
  <cp:lastModifiedBy>Pintér Szilvia</cp:lastModifiedBy>
  <cp:revision>2</cp:revision>
  <dcterms:created xsi:type="dcterms:W3CDTF">2023-04-08T19:52:00Z</dcterms:created>
  <dcterms:modified xsi:type="dcterms:W3CDTF">2023-04-08T19:53:00Z</dcterms:modified>
</cp:coreProperties>
</file>